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DF8D" w14:textId="77777777" w:rsidR="00A02C22" w:rsidRDefault="00A02C22" w:rsidP="00A02C22">
      <w:pPr>
        <w:pStyle w:val="NormalnyWeb"/>
      </w:pPr>
      <w:r>
        <w:rPr>
          <w:rStyle w:val="Pogrubienie"/>
          <w:rFonts w:eastAsiaTheme="majorEastAsia"/>
        </w:rPr>
        <w:t>Dni Pracodawców</w:t>
      </w:r>
      <w:r>
        <w:t xml:space="preserve"> to coroczna inicjatywa Ministerstwa Rodziny, Pracy i Polityki Społecznej, realizowana przez urzędy pracy w całym kraju. Jej zadaniem jest wzmacnianie współpracy z lokalnymi firmami, poznawanie ich potrzeb kadrowych oraz prezentowanie narzędzi wsparcia, które pomagają rozwijać przedsiębiorstwa i tworzyć nowe miejsca pracy.</w:t>
      </w:r>
    </w:p>
    <w:p w14:paraId="02D2F6DF" w14:textId="48016063" w:rsidR="00A02C22" w:rsidRDefault="00A02C22" w:rsidP="00A02C22">
      <w:pPr>
        <w:pStyle w:val="NormalnyWeb"/>
      </w:pPr>
      <w:r>
        <w:t xml:space="preserve">W ramach obchodów w województwie pomorskim </w:t>
      </w:r>
      <w:r w:rsidR="00584436">
        <w:t>Pomorskie Obserwatorium Rynku Pracy</w:t>
      </w:r>
      <w:r>
        <w:t xml:space="preserve"> przygotował</w:t>
      </w:r>
      <w:r w:rsidR="00584436">
        <w:t>o</w:t>
      </w:r>
      <w:r>
        <w:t xml:space="preserve"> infografikę, w której </w:t>
      </w:r>
      <w:r>
        <w:rPr>
          <w:rStyle w:val="Pogrubienie"/>
          <w:rFonts w:eastAsiaTheme="majorEastAsia"/>
        </w:rPr>
        <w:t>oddajemy głos liczbom</w:t>
      </w:r>
      <w:r>
        <w:t>. Dane o podmiotach gospodarczych, wynagrodzeniach i zapotrzebowaniu kadrowym pokazują, jak istotną rolę pełnią lokalne firmy w kształtowaniu regionalnego rynku pracy.</w:t>
      </w:r>
    </w:p>
    <w:p w14:paraId="725589E6" w14:textId="77777777" w:rsidR="00A02C22" w:rsidRDefault="00A02C22" w:rsidP="00A02C22">
      <w:pPr>
        <w:pStyle w:val="NormalnyWeb"/>
      </w:pPr>
      <w:r>
        <w:t>Dni Pracodawców to okazja, by jeszcze lepiej wsłuchać się w potrzeby przedsiębiorców i wspólnie planować działania na rzecz rozwoju kompetencji oraz wzmocnienia pomorskiej gospodarki.</w:t>
      </w:r>
    </w:p>
    <w:p w14:paraId="135E138D" w14:textId="77777777" w:rsidR="003E052E" w:rsidRDefault="003E052E"/>
    <w:sectPr w:rsidR="003E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22"/>
    <w:rsid w:val="003E052E"/>
    <w:rsid w:val="00584436"/>
    <w:rsid w:val="00637D30"/>
    <w:rsid w:val="00A02C22"/>
    <w:rsid w:val="00A27DC1"/>
    <w:rsid w:val="00C9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236C"/>
  <w15:chartTrackingRefBased/>
  <w15:docId w15:val="{59AB4D6C-A8DB-46B5-A9D0-5B5C726C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2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2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C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2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2C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2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2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2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2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2C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2C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2C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2C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2C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2C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2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2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2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2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2C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2C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2C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C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2C2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0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02C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710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Zagórowicz</dc:creator>
  <cp:keywords/>
  <dc:description/>
  <cp:lastModifiedBy>Klaudia Zagórowicz</cp:lastModifiedBy>
  <cp:revision>2</cp:revision>
  <dcterms:created xsi:type="dcterms:W3CDTF">2025-11-20T07:14:00Z</dcterms:created>
  <dcterms:modified xsi:type="dcterms:W3CDTF">2025-11-20T07:18:00Z</dcterms:modified>
</cp:coreProperties>
</file>